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Group role assignment</w:t>
      </w:r>
    </w:p>
    <w:p>
      <w:r>
        <w:t>Filled example for a three student campus food waste presentation. All students research, draft, review, and present.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"/>
        <w:gridCol w:w="1872"/>
        <w:gridCol w:w="3024"/>
        <w:gridCol w:w="1440"/>
        <w:gridCol w:w="1368"/>
        <w:gridCol w:w="1872"/>
      </w:tblGrid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Student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Responsibility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Deliverable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Deadline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Status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Reviewer</w:t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Maya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Coordination and argument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Brief, outline, context research, recommendation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Days 1, 5, 7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Not started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Jordan</w:t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Jordan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Evidence and citations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Options research, source register, citation review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Days 4, 7, 9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Not started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Elena</w:t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Elena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Slide design and submission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Comparison research, master deck, export and upload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Days 4, 8, 13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Not started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Maya</w:t>
            </w:r>
          </w:p>
        </w:tc>
      </w:tr>
    </w:tbl>
    <w:p>
      <w:pPr>
        <w:pStyle w:val="Heading2"/>
      </w:pPr>
      <w:r>
        <w:t>Workload check</w:t>
      </w:r>
    </w:p>
    <w:p>
      <w:r>
        <w:t>Include research, writing, design, citation review, and submission effort. Time each speaker during rehearsal.</w:t>
      </w:r>
    </w:p>
    <w:p>
      <w:r>
        <w:t>Review cycle: Jordan reviews Maya; Elena reviews Jordan; Maya reviews Elena.</w:t>
      </w:r>
    </w:p>
    <w:p>
      <w:r>
        <w:br w:type="page"/>
      </w:r>
    </w:p>
    <w:p>
      <w:pPr>
        <w:pStyle w:val="Title"/>
      </w:pPr>
      <w:r>
        <w:t>Your group role assignment</w:t>
      </w:r>
    </w:p>
    <w:p>
      <w:r>
        <w:t>Assignment topic ____________________   Presentation date 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"/>
        <w:gridCol w:w="1872"/>
        <w:gridCol w:w="3024"/>
        <w:gridCol w:w="1440"/>
        <w:gridCol w:w="1368"/>
        <w:gridCol w:w="1872"/>
      </w:tblGrid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Student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Responsibility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Deliverable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Deadline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Status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Reviewer</w:t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</w:tr>
    </w:tbl>
    <w:p>
      <w:r>
        <w:t>Communication channel _____________________</w:t>
      </w:r>
    </w:p>
    <w:p>
      <w:r>
        <w:t>Agreed reply window _____________________</w:t>
      </w:r>
    </w:p>
    <w:p>
      <w:r>
        <w:t>Next group review date _____________________</w:t>
      </w:r>
    </w:p>
    <w:p>
      <w:r>
        <w:br w:type="page"/>
      </w:r>
    </w:p>
    <w:p>
      <w:pPr>
        <w:pStyle w:val="Title"/>
      </w:pPr>
      <w:r>
        <w:t>14 day presentation timeline</w:t>
      </w:r>
    </w:p>
    <w:p>
      <w:r>
        <w:t>Replace day numbers with dates and move submission earlier when required. Check each output before marking it done.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3024"/>
        <w:gridCol w:w="2880"/>
        <w:gridCol w:w="4032"/>
      </w:tblGrid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Day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Milestone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Owner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Agree on brief, availability, roles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Maya coordinates; all confirm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Approved one-page plan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Divide research questions and source needs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Jordan coordinates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Research map with named owners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3-4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Read and record evidence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Each student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Source notes posted by day 4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Approve the argument and slide outline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Maya; all review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One agreed 10-slide outline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6-7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Draft assigned slides and speaking notes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Each student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Complete sections by day 7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Assemble one consistent master deck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Elena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Whole deck ready for review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Review claims, citations, and rubric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Jordan coordinates; review partners check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Specific correction list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Resolve the review findings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Each owner; Elena integrates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Revised deck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First timed group rehearsal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Maya tracks time; all speak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Timing and transition notes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Second rehearsal and technology check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Elena handles slides; all rehearse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Checked delivery and backup plan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Export, reopen, submit, verify receipt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Elena submits; Jordan verifies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Correct file and submission confirmation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Present and answer questions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All three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Final presentation</w:t>
            </w:r>
          </w:p>
        </w:tc>
      </w:tr>
    </w:tbl>
    <w:p>
      <w:r>
        <w:br w:type="page"/>
      </w:r>
    </w:p>
    <w:p>
      <w:pPr>
        <w:pStyle w:val="Title"/>
      </w:pPr>
      <w:r>
        <w:t>Your presentation schedule</w:t>
      </w:r>
    </w:p>
    <w:p>
      <w:r>
        <w:t>Fill dates and owners. Complete means the output is available and reviewed.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864"/>
        <w:gridCol w:w="2448"/>
        <w:gridCol w:w="1728"/>
        <w:gridCol w:w="3024"/>
        <w:gridCol w:w="1872"/>
      </w:tblGrid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Done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Milestone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Owner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Output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Reviewer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Brief and roles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Research map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Source notes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Outline approved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Slide drafts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Master deck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Peer review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Revisions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Rehearsal 1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Rehearsal 2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Export and submit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Present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</w:tbl>
    <w:p>
      <w:r>
        <w:t>Upload deadline ________________   Presentation date ________________</w:t>
      </w:r>
    </w:p>
    <w:p>
      <w:r>
        <w:br w:type="page"/>
      </w:r>
    </w:p>
    <w:p>
      <w:pPr>
        <w:pStyle w:val="Title"/>
      </w:pPr>
      <w:r>
        <w:t>College group project checklist</w:t>
      </w:r>
    </w:p>
    <w:p>
      <w:r>
        <w:t>Use this checklist at each handoff and again before submission. Discuss unresolved items with the owner.</w:t>
      </w:r>
    </w:p>
    <w:p>
      <w:pPr>
        <w:pStyle w:val="Heading2"/>
      </w:pPr>
      <w:r>
        <w:t>Before starting</w:t>
      </w:r>
    </w:p>
    <w:p>
      <w:r>
        <w:t>[ ] Read the rubric and record both deadlines</w:t>
      </w:r>
    </w:p>
    <w:p>
      <w:r>
        <w:t>[ ] Agree on the question and roles</w:t>
      </w:r>
    </w:p>
    <w:p>
      <w:r>
        <w:t>[ ] Book review and rehearsal sessions</w:t>
      </w:r>
    </w:p>
    <w:p>
      <w:pPr>
        <w:pStyle w:val="Heading2"/>
      </w:pPr>
      <w:r>
        <w:t>Research</w:t>
      </w:r>
    </w:p>
    <w:p>
      <w:r>
        <w:t>[ ] Post source notes with relevant passages</w:t>
      </w:r>
    </w:p>
    <w:p>
      <w:r>
        <w:t>[ ] Check credibility and local relevance</w:t>
      </w:r>
    </w:p>
    <w:p>
      <w:r>
        <w:t>[ ] Identify evidence gaps and limitations</w:t>
      </w:r>
    </w:p>
    <w:p>
      <w:pPr>
        <w:pStyle w:val="Heading2"/>
      </w:pPr>
      <w:r>
        <w:t>Slide creation</w:t>
      </w:r>
    </w:p>
    <w:p>
      <w:r>
        <w:t>[ ] Use the agreed outline and theme</w:t>
      </w:r>
    </w:p>
    <w:p>
      <w:r>
        <w:t>[ ] Add sources and speaker notes</w:t>
      </w:r>
    </w:p>
    <w:p>
      <w:r>
        <w:t>[ ] Complete sections before the merge deadline</w:t>
      </w:r>
    </w:p>
    <w:p>
      <w:pPr>
        <w:pStyle w:val="Heading2"/>
      </w:pPr>
      <w:r>
        <w:t>Group review</w:t>
      </w:r>
    </w:p>
    <w:p>
      <w:r>
        <w:t>[ ] Review a partner's slides</w:t>
      </w:r>
    </w:p>
    <w:p>
      <w:r>
        <w:t>[ ] Resolve factual and formatting corrections</w:t>
      </w:r>
    </w:p>
    <w:p>
      <w:r>
        <w:t>[ ] Check the complete deck against the rubric</w:t>
      </w:r>
    </w:p>
    <w:p>
      <w:pPr>
        <w:pStyle w:val="Heading2"/>
      </w:pPr>
      <w:r>
        <w:t>Presentation rehearsal</w:t>
      </w:r>
    </w:p>
    <w:p>
      <w:r>
        <w:t>[ ] Rehearse twice as a group</w:t>
      </w:r>
    </w:p>
    <w:p>
      <w:r>
        <w:t>[ ] Time sections and practice transitions</w:t>
      </w:r>
    </w:p>
    <w:p>
      <w:r>
        <w:t>[ ] Test slides and assign a backup speaker</w:t>
      </w:r>
    </w:p>
    <w:p>
      <w:pPr>
        <w:pStyle w:val="Heading2"/>
      </w:pPr>
      <w:r>
        <w:t>Final submission</w:t>
      </w:r>
    </w:p>
    <w:p>
      <w:r>
        <w:t>[ ] Reopen the required export</w:t>
      </w:r>
    </w:p>
    <w:p>
      <w:r>
        <w:t>[ ] Verify the uploaded file and receipt</w:t>
      </w:r>
    </w:p>
    <w:p>
      <w:r>
        <w:t>[ ] Keep the final deck and notes offline</w:t>
      </w:r>
    </w:p>
    <w:p>
      <w:r>
        <w:br w:type="page"/>
      </w:r>
    </w:p>
    <w:p>
      <w:pPr>
        <w:pStyle w:val="Title"/>
      </w:pPr>
      <w:r>
        <w:t>Group presentation slide outline</w:t>
      </w:r>
    </w:p>
    <w:p>
      <w:r>
        <w:t>Plan the purpose, owner, evidence, and spoken explanation for each slide. Adapt the structure to your rubric.</w:t>
      </w:r>
    </w:p>
    <w:p>
      <w:pPr>
        <w:pStyle w:val="Heading2"/>
      </w:pPr>
      <w:r>
        <w:t>1  Question and roadmap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2  Context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3  Scope and definitions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4  First option or finding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5  Second option or finding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Slide outline continued</w:t>
      </w:r>
    </w:p>
    <w:p>
      <w:r>
        <w:t>Slides 6 to 10. Keep sources traceable and make limitations visible.</w:t>
      </w:r>
    </w:p>
    <w:p>
      <w:pPr>
        <w:pStyle w:val="Heading2"/>
      </w:pPr>
      <w:r>
        <w:t>6  Third option or finding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7  Comparison or synthesis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8  Recommendation or main conclusion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9  Next steps and limitations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10  References and questions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sectPr w:rsidR="00FC693F" w:rsidRPr="0006063C" w:rsidSect="00034616">
      <w:pgSz w:w="12240" w:h="15840"/>
      <w:pgMar w:top="936" w:right="864" w:bottom="93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